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45" w:rsidRPr="009A75C8" w:rsidRDefault="00AB4045" w:rsidP="00974A49">
      <w:pPr>
        <w:rPr>
          <w:rFonts w:cs="B Nazanin" w:hint="cs"/>
          <w:b/>
          <w:bCs/>
          <w:sz w:val="24"/>
          <w:szCs w:val="24"/>
        </w:rPr>
      </w:pPr>
    </w:p>
    <w:p w:rsidR="00AB4045" w:rsidRPr="009A75C8" w:rsidRDefault="00AB4045" w:rsidP="00974A49">
      <w:pPr>
        <w:jc w:val="center"/>
        <w:rPr>
          <w:rFonts w:cs="B Nazanin"/>
          <w:b/>
          <w:bCs/>
          <w:sz w:val="24"/>
          <w:szCs w:val="24"/>
          <w:rtl/>
        </w:rPr>
      </w:pPr>
      <w:r w:rsidRPr="009A75C8">
        <w:rPr>
          <w:rFonts w:cs="B Nazanin" w:hint="cs"/>
          <w:b/>
          <w:bCs/>
          <w:sz w:val="24"/>
          <w:szCs w:val="24"/>
          <w:rtl/>
        </w:rPr>
        <w:t xml:space="preserve">معرفی درس: مقدمه ای بر تکنولوژی جراحی نیمسال </w:t>
      </w:r>
      <w:r w:rsidR="00BF2C46">
        <w:rPr>
          <w:rFonts w:cs="B Nazanin" w:hint="cs"/>
          <w:b/>
          <w:bCs/>
          <w:sz w:val="24"/>
          <w:szCs w:val="24"/>
          <w:rtl/>
        </w:rPr>
        <w:t>اول</w:t>
      </w:r>
      <w:r w:rsidRPr="009A75C8">
        <w:rPr>
          <w:rFonts w:cs="B Nazanin" w:hint="cs"/>
          <w:b/>
          <w:bCs/>
          <w:sz w:val="24"/>
          <w:szCs w:val="24"/>
          <w:rtl/>
        </w:rPr>
        <w:t>9</w:t>
      </w:r>
      <w:r w:rsidR="00974A49">
        <w:rPr>
          <w:rFonts w:cs="B Nazanin" w:hint="cs"/>
          <w:b/>
          <w:bCs/>
          <w:sz w:val="24"/>
          <w:szCs w:val="24"/>
          <w:rtl/>
        </w:rPr>
        <w:t>9</w:t>
      </w:r>
      <w:r w:rsidRPr="009A75C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53955" w:rsidRPr="009A75C8">
        <w:rPr>
          <w:rFonts w:cs="B Nazanin"/>
          <w:b/>
          <w:bCs/>
          <w:sz w:val="24"/>
          <w:szCs w:val="24"/>
        </w:rPr>
        <w:t>/</w:t>
      </w:r>
      <w:r w:rsidRPr="009A75C8">
        <w:rPr>
          <w:rFonts w:cs="B Nazanin" w:hint="cs"/>
          <w:b/>
          <w:bCs/>
          <w:sz w:val="24"/>
          <w:szCs w:val="24"/>
          <w:rtl/>
        </w:rPr>
        <w:t>9</w:t>
      </w:r>
      <w:r w:rsidR="00974A49">
        <w:rPr>
          <w:rFonts w:cs="B Nazanin" w:hint="cs"/>
          <w:b/>
          <w:bCs/>
          <w:sz w:val="24"/>
          <w:szCs w:val="24"/>
          <w:rtl/>
        </w:rPr>
        <w:t>8</w:t>
      </w:r>
    </w:p>
    <w:p w:rsidR="00AB4045" w:rsidRPr="009A75C8" w:rsidRDefault="00974A49" w:rsidP="004308C5">
      <w:pPr>
        <w:spacing w:after="0"/>
        <w:rPr>
          <w:rFonts w:cs="B Nazanin"/>
          <w:b/>
          <w:bCs/>
          <w:sz w:val="24"/>
          <w:szCs w:val="24"/>
          <w:rtl/>
        </w:rPr>
      </w:pPr>
      <w:r w:rsidRPr="009A75C8">
        <w:rPr>
          <w:rFonts w:cs="B Nazanin" w:hint="cs"/>
          <w:b/>
          <w:bCs/>
          <w:sz w:val="24"/>
          <w:szCs w:val="24"/>
          <w:rtl/>
        </w:rPr>
        <w:t>*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AB4045" w:rsidRPr="009A75C8">
        <w:rPr>
          <w:rFonts w:cs="B Nazanin" w:hint="cs"/>
          <w:b/>
          <w:bCs/>
          <w:sz w:val="24"/>
          <w:szCs w:val="24"/>
          <w:rtl/>
        </w:rPr>
        <w:t xml:space="preserve">دانشکده: پیراپزشکی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</w:t>
      </w:r>
      <w:r w:rsidR="004308C5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A75C8">
        <w:rPr>
          <w:rFonts w:cs="B Nazanin" w:hint="cs"/>
          <w:b/>
          <w:bCs/>
          <w:sz w:val="24"/>
          <w:szCs w:val="24"/>
          <w:rtl/>
        </w:rPr>
        <w:t>*</w:t>
      </w:r>
      <w:r w:rsidR="00AB4045" w:rsidRPr="009A75C8">
        <w:rPr>
          <w:rFonts w:cs="B Nazanin" w:hint="cs"/>
          <w:b/>
          <w:bCs/>
          <w:sz w:val="24"/>
          <w:szCs w:val="24"/>
          <w:rtl/>
        </w:rPr>
        <w:t xml:space="preserve">  گروه آموزشی : اتاق عمل</w:t>
      </w:r>
    </w:p>
    <w:p w:rsidR="00AB4045" w:rsidRDefault="00AB4045" w:rsidP="004308C5">
      <w:pPr>
        <w:spacing w:after="0"/>
        <w:rPr>
          <w:rFonts w:cs="B Nazanin" w:hint="cs"/>
          <w:b/>
          <w:bCs/>
          <w:sz w:val="24"/>
          <w:szCs w:val="24"/>
          <w:rtl/>
        </w:rPr>
      </w:pPr>
      <w:r w:rsidRPr="009A75C8">
        <w:rPr>
          <w:rFonts w:cs="B Nazanin" w:hint="cs"/>
          <w:b/>
          <w:bCs/>
          <w:sz w:val="24"/>
          <w:szCs w:val="24"/>
          <w:rtl/>
        </w:rPr>
        <w:t>*</w:t>
      </w:r>
      <w:r w:rsidR="00974A4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A75C8">
        <w:rPr>
          <w:rFonts w:cs="B Nazanin" w:hint="cs"/>
          <w:b/>
          <w:bCs/>
          <w:sz w:val="24"/>
          <w:szCs w:val="24"/>
          <w:rtl/>
        </w:rPr>
        <w:t>نام و</w:t>
      </w:r>
      <w:r w:rsidR="004308C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A75C8">
        <w:rPr>
          <w:rFonts w:cs="B Nazanin" w:hint="cs"/>
          <w:b/>
          <w:bCs/>
          <w:sz w:val="24"/>
          <w:szCs w:val="24"/>
          <w:rtl/>
        </w:rPr>
        <w:t>شماره درس: مق</w:t>
      </w:r>
      <w:r w:rsidR="004308C5">
        <w:rPr>
          <w:rFonts w:cs="B Nazanin" w:hint="cs"/>
          <w:b/>
          <w:bCs/>
          <w:sz w:val="24"/>
          <w:szCs w:val="24"/>
          <w:rtl/>
        </w:rPr>
        <w:t xml:space="preserve">دمه ای بر تکنولوژی جراحی      </w:t>
      </w:r>
      <w:r w:rsidRPr="009A75C8">
        <w:rPr>
          <w:rFonts w:cs="B Nazanin" w:hint="cs"/>
          <w:b/>
          <w:bCs/>
          <w:sz w:val="24"/>
          <w:szCs w:val="24"/>
          <w:rtl/>
        </w:rPr>
        <w:t xml:space="preserve">* رشته ومقطع تحصیلی: </w:t>
      </w:r>
      <w:bookmarkStart w:id="0" w:name="_GoBack"/>
      <w:r w:rsidRPr="004308C5">
        <w:rPr>
          <w:rFonts w:cs="B Nazanin" w:hint="cs"/>
          <w:b/>
          <w:bCs/>
          <w:color w:val="FF0000"/>
          <w:sz w:val="24"/>
          <w:szCs w:val="24"/>
          <w:rtl/>
        </w:rPr>
        <w:t xml:space="preserve">ترم </w:t>
      </w:r>
      <w:r w:rsidR="00BF2C46" w:rsidRPr="004308C5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974A49" w:rsidRPr="004308C5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Pr="004308C5">
        <w:rPr>
          <w:rFonts w:cs="B Nazanin" w:hint="cs"/>
          <w:b/>
          <w:bCs/>
          <w:color w:val="FF0000"/>
          <w:sz w:val="24"/>
          <w:szCs w:val="24"/>
          <w:rtl/>
        </w:rPr>
        <w:t>کارشناسی</w:t>
      </w:r>
      <w:r w:rsidR="00AE6E01" w:rsidRPr="004308C5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4308C5" w:rsidRPr="004308C5">
        <w:rPr>
          <w:rFonts w:cs="B Nazanin" w:hint="cs"/>
          <w:b/>
          <w:bCs/>
          <w:color w:val="FF0000"/>
          <w:sz w:val="24"/>
          <w:szCs w:val="24"/>
          <w:rtl/>
        </w:rPr>
        <w:t xml:space="preserve">ناپیوسته </w:t>
      </w:r>
      <w:r w:rsidRPr="004308C5">
        <w:rPr>
          <w:rFonts w:cs="B Nazanin" w:hint="cs"/>
          <w:b/>
          <w:bCs/>
          <w:color w:val="FF0000"/>
          <w:sz w:val="24"/>
          <w:szCs w:val="24"/>
          <w:rtl/>
        </w:rPr>
        <w:t>اتاق عمل</w:t>
      </w:r>
      <w:bookmarkEnd w:id="0"/>
    </w:p>
    <w:p w:rsidR="004308C5" w:rsidRPr="009A75C8" w:rsidRDefault="004308C5" w:rsidP="004308C5">
      <w:pPr>
        <w:spacing w:after="0"/>
        <w:rPr>
          <w:rFonts w:cs="B Nazanin"/>
          <w:b/>
          <w:bCs/>
          <w:sz w:val="24"/>
          <w:szCs w:val="24"/>
          <w:rtl/>
        </w:rPr>
      </w:pPr>
      <w:r w:rsidRPr="009A75C8">
        <w:rPr>
          <w:rFonts w:cs="B Nazanin" w:hint="cs"/>
          <w:b/>
          <w:bCs/>
          <w:sz w:val="24"/>
          <w:szCs w:val="24"/>
          <w:rtl/>
        </w:rPr>
        <w:t>*</w:t>
      </w:r>
      <w:r>
        <w:rPr>
          <w:rFonts w:cs="B Nazanin" w:hint="cs"/>
          <w:b/>
          <w:bCs/>
          <w:sz w:val="24"/>
          <w:szCs w:val="24"/>
          <w:rtl/>
        </w:rPr>
        <w:t xml:space="preserve">تعداد واحد: 1 واحد                                                     </w:t>
      </w:r>
      <w:r w:rsidRPr="009A75C8">
        <w:rPr>
          <w:rFonts w:cs="B Nazanin" w:hint="cs"/>
          <w:b/>
          <w:bCs/>
          <w:sz w:val="24"/>
          <w:szCs w:val="24"/>
          <w:rtl/>
        </w:rPr>
        <w:t>*</w:t>
      </w:r>
      <w:r>
        <w:rPr>
          <w:rFonts w:cs="B Nazanin" w:hint="cs"/>
          <w:b/>
          <w:bCs/>
          <w:sz w:val="24"/>
          <w:szCs w:val="24"/>
          <w:rtl/>
        </w:rPr>
        <w:t xml:space="preserve">  تعداد دانشجویان: ...</w:t>
      </w:r>
    </w:p>
    <w:p w:rsidR="00AB4045" w:rsidRPr="009A75C8" w:rsidRDefault="00AB4045" w:rsidP="004308C5">
      <w:pPr>
        <w:spacing w:after="0"/>
        <w:rPr>
          <w:rFonts w:cs="B Nazanin"/>
          <w:b/>
          <w:bCs/>
          <w:sz w:val="24"/>
          <w:szCs w:val="24"/>
          <w:rtl/>
        </w:rPr>
      </w:pPr>
      <w:r w:rsidRPr="009A75C8">
        <w:rPr>
          <w:rFonts w:cs="B Nazanin" w:hint="cs"/>
          <w:b/>
          <w:bCs/>
          <w:sz w:val="24"/>
          <w:szCs w:val="24"/>
          <w:rtl/>
        </w:rPr>
        <w:t>*</w:t>
      </w:r>
      <w:r w:rsidR="00974A4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A75C8">
        <w:rPr>
          <w:rFonts w:cs="B Nazanin" w:hint="cs"/>
          <w:b/>
          <w:bCs/>
          <w:sz w:val="24"/>
          <w:szCs w:val="24"/>
          <w:rtl/>
        </w:rPr>
        <w:t xml:space="preserve">روز و ساعت برگزاری: </w:t>
      </w:r>
      <w:r w:rsidR="00BF2C46">
        <w:rPr>
          <w:rFonts w:cs="B Nazanin" w:hint="cs"/>
          <w:b/>
          <w:bCs/>
          <w:sz w:val="24"/>
          <w:szCs w:val="24"/>
          <w:rtl/>
        </w:rPr>
        <w:t xml:space="preserve">سه </w:t>
      </w:r>
      <w:r w:rsidRPr="009A75C8"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="00BF2C46">
        <w:rPr>
          <w:rFonts w:cs="B Nazanin" w:hint="cs"/>
          <w:b/>
          <w:bCs/>
          <w:sz w:val="24"/>
          <w:szCs w:val="24"/>
          <w:rtl/>
        </w:rPr>
        <w:t>4</w:t>
      </w:r>
      <w:r w:rsidRPr="009A75C8">
        <w:rPr>
          <w:rFonts w:cs="B Nazanin" w:hint="cs"/>
          <w:b/>
          <w:bCs/>
          <w:sz w:val="24"/>
          <w:szCs w:val="24"/>
          <w:rtl/>
        </w:rPr>
        <w:t>-</w:t>
      </w:r>
      <w:r w:rsidR="00BF2C46">
        <w:rPr>
          <w:rFonts w:cs="B Nazanin" w:hint="cs"/>
          <w:b/>
          <w:bCs/>
          <w:sz w:val="24"/>
          <w:szCs w:val="24"/>
          <w:rtl/>
        </w:rPr>
        <w:t>2</w:t>
      </w:r>
      <w:r w:rsidRPr="009A75C8">
        <w:rPr>
          <w:rFonts w:cs="B Nazanin" w:hint="cs"/>
          <w:b/>
          <w:bCs/>
          <w:sz w:val="24"/>
          <w:szCs w:val="24"/>
          <w:rtl/>
        </w:rPr>
        <w:t xml:space="preserve">                         *</w:t>
      </w:r>
      <w:r w:rsidR="00974A4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A75C8">
        <w:rPr>
          <w:rFonts w:cs="B Nazanin" w:hint="cs"/>
          <w:b/>
          <w:bCs/>
          <w:sz w:val="24"/>
          <w:szCs w:val="24"/>
          <w:rtl/>
        </w:rPr>
        <w:t>محل برگزاری: دانشکده پیراپزشکی</w:t>
      </w:r>
      <w:r w:rsidR="00974A49">
        <w:rPr>
          <w:rFonts w:cs="B Nazanin" w:hint="cs"/>
          <w:b/>
          <w:bCs/>
          <w:sz w:val="24"/>
          <w:szCs w:val="24"/>
          <w:rtl/>
        </w:rPr>
        <w:t xml:space="preserve"> کلاس 117</w:t>
      </w:r>
    </w:p>
    <w:p w:rsidR="00AB4045" w:rsidRPr="006A168C" w:rsidRDefault="00974A49" w:rsidP="004308C5">
      <w:pPr>
        <w:spacing w:after="0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* نام مسئو</w:t>
      </w:r>
      <w:r w:rsidR="00AB4045" w:rsidRPr="009A75C8">
        <w:rPr>
          <w:rFonts w:cs="B Nazanin" w:hint="cs"/>
          <w:b/>
          <w:bCs/>
          <w:sz w:val="24"/>
          <w:szCs w:val="24"/>
          <w:rtl/>
        </w:rPr>
        <w:t xml:space="preserve">ل درس(استاد درس): </w:t>
      </w:r>
      <w:r w:rsidR="006A168C">
        <w:rPr>
          <w:rFonts w:cs="B Nazanin" w:hint="cs"/>
          <w:b/>
          <w:bCs/>
          <w:sz w:val="24"/>
          <w:szCs w:val="24"/>
          <w:rtl/>
        </w:rPr>
        <w:t>مامنه</w:t>
      </w:r>
      <w:r w:rsidR="00EC2421" w:rsidRPr="009A75C8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AB4045" w:rsidRPr="009A75C8"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="009A75C8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AB4045" w:rsidRPr="009A75C8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4308C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AB4045" w:rsidRPr="009A75C8">
        <w:rPr>
          <w:rFonts w:cs="B Nazanin" w:hint="cs"/>
          <w:b/>
          <w:bCs/>
          <w:sz w:val="24"/>
          <w:szCs w:val="24"/>
          <w:rtl/>
        </w:rPr>
        <w:t xml:space="preserve"> *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AB4045" w:rsidRPr="009A75C8">
        <w:rPr>
          <w:rFonts w:cs="B Nazanin" w:hint="cs"/>
          <w:b/>
          <w:bCs/>
          <w:sz w:val="24"/>
          <w:szCs w:val="24"/>
          <w:rtl/>
        </w:rPr>
        <w:t xml:space="preserve"> دروس پیش نیاز: ندارد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AB4045" w:rsidRPr="009A75C8" w:rsidTr="00AB4045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045" w:rsidRPr="00974A49" w:rsidRDefault="00AB4045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974A4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هدف کلی درس: </w:t>
            </w:r>
            <w:r w:rsidRPr="00974A4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آشنایی با حرفه</w:t>
            </w:r>
            <w:r w:rsidRPr="00974A4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اتاق عمل</w:t>
            </w:r>
            <w:r w:rsidRPr="00974A4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(تاریخچه،</w:t>
            </w:r>
            <w:r w:rsidR="006A168C" w:rsidRPr="00974A4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74A4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موقعیت کنونی و مهارتهای شغل یابی)</w:t>
            </w:r>
          </w:p>
        </w:tc>
      </w:tr>
      <w:tr w:rsidR="00AB4045" w:rsidRPr="009A75C8" w:rsidTr="00AB4045">
        <w:trPr>
          <w:trHeight w:val="780"/>
        </w:trPr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045" w:rsidRPr="009A75C8" w:rsidRDefault="00AB4045" w:rsidP="00AB4045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  <w:rtl/>
              </w:rPr>
            </w:pPr>
            <w:r w:rsidRPr="009A75C8">
              <w:rPr>
                <w:rFonts w:cs="B Nazanin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AB4045" w:rsidRPr="009A75C8" w:rsidRDefault="00AB4045" w:rsidP="00AB404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آشنایی با تاریخچه جراحی</w:t>
            </w:r>
          </w:p>
          <w:p w:rsidR="00AB4045" w:rsidRPr="009A75C8" w:rsidRDefault="00AB4045" w:rsidP="00AB404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توصیف شغل کارشناسی اتاق عمل و حرفه های مربوطه  </w:t>
            </w:r>
          </w:p>
          <w:p w:rsidR="00AB4045" w:rsidRPr="009A75C8" w:rsidRDefault="00AB4045" w:rsidP="00AB404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مهارت های شغل یابی</w:t>
            </w:r>
          </w:p>
          <w:p w:rsidR="00AB4045" w:rsidRPr="009A75C8" w:rsidRDefault="00AB4045" w:rsidP="00AB404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معرفی اعضا تیم جراحی</w:t>
            </w:r>
          </w:p>
          <w:p w:rsidR="00AB4045" w:rsidRPr="009A75C8" w:rsidRDefault="00AB4045" w:rsidP="00AB404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لزوم داشتن ارتباطات حرفه ای</w:t>
            </w:r>
          </w:p>
          <w:p w:rsidR="00AB4045" w:rsidRPr="009A75C8" w:rsidRDefault="00AB4045" w:rsidP="00AB404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شناخت جنبه های فیزیکی محیط در یک واحد جراحی  </w:t>
            </w:r>
          </w:p>
          <w:p w:rsidR="00AB4045" w:rsidRPr="009A75C8" w:rsidRDefault="00AB4045" w:rsidP="00AB404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انجام مراقبت های قبل از عمل( روتین قبل از عمل، شناسایی بیمار، رضایت نامه برای عمل جراحی)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 </w:t>
            </w:r>
          </w:p>
          <w:p w:rsidR="00AB4045" w:rsidRPr="009A75C8" w:rsidRDefault="00AB4045" w:rsidP="00AB404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نقل و انتقال بیمار تحت جراحی</w:t>
            </w:r>
          </w:p>
          <w:p w:rsidR="00AB4045" w:rsidRPr="006A168C" w:rsidRDefault="00AB4045" w:rsidP="006A16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پوزیشن های جراحی</w:t>
            </w:r>
          </w:p>
        </w:tc>
      </w:tr>
      <w:tr w:rsidR="00AB4045" w:rsidRPr="009A75C8" w:rsidTr="00AB4045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045" w:rsidRPr="00974A49" w:rsidRDefault="00AB4045" w:rsidP="00AB4045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974A49">
              <w:rPr>
                <w:rFonts w:cs="B Nazanin" w:hint="cs"/>
                <w:b/>
                <w:bCs/>
                <w:sz w:val="24"/>
                <w:szCs w:val="24"/>
                <w:rtl/>
              </w:rPr>
              <w:t>وظایف دانشجویان(تکالیف دانشجو در طول ترم )</w:t>
            </w:r>
          </w:p>
          <w:p w:rsidR="00AB4045" w:rsidRPr="00974A49" w:rsidRDefault="00AB4045" w:rsidP="00974A49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حضور منظم در سر کلاس( در صورت غیبت غیر موجه مطابق مقررات آموزشی برخورد می شود) </w:t>
            </w:r>
          </w:p>
          <w:p w:rsidR="00FF4759" w:rsidRDefault="00FF4759" w:rsidP="00974A49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آمادگی درسی از مبحاث درسی جلسات پیشین</w:t>
            </w:r>
          </w:p>
          <w:p w:rsidR="00974A49" w:rsidRPr="009A75C8" w:rsidRDefault="00974A49" w:rsidP="00974A49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آماده کردن تکالیف درسی هر جلسه</w:t>
            </w:r>
          </w:p>
          <w:p w:rsidR="00AB4045" w:rsidRPr="009A75C8" w:rsidRDefault="00AB4045" w:rsidP="00FF4759">
            <w:pPr>
              <w:rPr>
                <w:rFonts w:cs="B Nazanin"/>
                <w:sz w:val="24"/>
                <w:szCs w:val="24"/>
              </w:rPr>
            </w:pPr>
          </w:p>
        </w:tc>
      </w:tr>
      <w:tr w:rsidR="00AB4045" w:rsidRPr="009A75C8" w:rsidTr="00AB4045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045" w:rsidRPr="009A75C8" w:rsidRDefault="00AB4045" w:rsidP="004B1C36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9A75C8">
              <w:rPr>
                <w:rFonts w:cs="B Nazanin" w:hint="cs"/>
                <w:sz w:val="24"/>
                <w:szCs w:val="24"/>
                <w:rtl/>
              </w:rPr>
              <w:t>منابع اصلی ( با رعایت اصول منبع نویسی  و</w:t>
            </w:r>
            <w:r w:rsidR="00974A4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A75C8">
              <w:rPr>
                <w:rFonts w:cs="B Nazanin" w:hint="cs"/>
                <w:sz w:val="24"/>
                <w:szCs w:val="24"/>
                <w:rtl/>
              </w:rPr>
              <w:t>دادن نشانی برای تهیه آنها شامل کتابخانه، کتاب فروشی، اینترنت،.....)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</w:rPr>
              <w:t>1- Surgical Technology for the Surgical Technologist, publisher Delmar Learning,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</w:rPr>
              <w:t>ISBN 0766806626.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</w:rPr>
              <w:t>2- Surgical Technology for the Surgical Technologist: A Positive Care Approach,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</w:rPr>
              <w:t>Caruthers, et al Delmar Publishers (2000)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</w:rPr>
              <w:t>3- Instructor's Manual to Accompany Surgical Technology for the Surgical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Technologist: A Positive Care Approach </w:t>
            </w:r>
            <w:proofErr w:type="spellStart"/>
            <w:r w:rsidRPr="009A75C8">
              <w:rPr>
                <w:rFonts w:asciiTheme="minorBidi" w:hAnsiTheme="minorBidi" w:cs="B Nazanin"/>
                <w:sz w:val="24"/>
                <w:szCs w:val="24"/>
              </w:rPr>
              <w:t>Junge</w:t>
            </w:r>
            <w:proofErr w:type="spellEnd"/>
            <w:r w:rsidRPr="009A75C8">
              <w:rPr>
                <w:rFonts w:asciiTheme="minorBidi" w:hAnsiTheme="minorBidi" w:cs="B Nazanin"/>
                <w:sz w:val="24"/>
                <w:szCs w:val="24"/>
              </w:rPr>
              <w:t>, T Delmar Publishers (2000).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</w:rPr>
              <w:t>4- Study Guide to Accompany Surgical Technology for the Surgical Technologist: A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Positive Care Approach </w:t>
            </w:r>
            <w:proofErr w:type="spellStart"/>
            <w:r w:rsidRPr="009A75C8">
              <w:rPr>
                <w:rFonts w:asciiTheme="minorBidi" w:hAnsiTheme="minorBidi" w:cs="B Nazanin"/>
                <w:sz w:val="24"/>
                <w:szCs w:val="24"/>
              </w:rPr>
              <w:t>Junge</w:t>
            </w:r>
            <w:proofErr w:type="spellEnd"/>
            <w:r w:rsidRPr="009A75C8">
              <w:rPr>
                <w:rFonts w:asciiTheme="minorBidi" w:hAnsiTheme="minorBidi" w:cs="B Nazanin"/>
                <w:sz w:val="24"/>
                <w:szCs w:val="24"/>
              </w:rPr>
              <w:t>, T Delmar Publishers (2000).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5- Berry &amp; </w:t>
            </w:r>
            <w:proofErr w:type="spellStart"/>
            <w:r w:rsidRPr="009A75C8">
              <w:rPr>
                <w:rFonts w:asciiTheme="minorBidi" w:hAnsiTheme="minorBidi" w:cs="B Nazanin"/>
                <w:sz w:val="24"/>
                <w:szCs w:val="24"/>
              </w:rPr>
              <w:t>kohn's</w:t>
            </w:r>
            <w:proofErr w:type="spellEnd"/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Operating Room Technique, Publisher Mosby, ISBN </w:t>
            </w:r>
            <w:proofErr w:type="gramStart"/>
            <w:r w:rsidRPr="009A75C8">
              <w:rPr>
                <w:rFonts w:asciiTheme="minorBidi" w:hAnsiTheme="minorBidi" w:cs="B Nazanin"/>
                <w:sz w:val="24"/>
                <w:szCs w:val="24"/>
              </w:rPr>
              <w:t>0323019803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>.</w:t>
            </w:r>
            <w:proofErr w:type="gramEnd"/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6- Alexander's Care of the Patient in Surgery, by </w:t>
            </w:r>
            <w:proofErr w:type="spellStart"/>
            <w:r w:rsidRPr="009A75C8">
              <w:rPr>
                <w:rFonts w:asciiTheme="minorBidi" w:hAnsiTheme="minorBidi" w:cs="B Nazanin"/>
                <w:sz w:val="24"/>
                <w:szCs w:val="24"/>
              </w:rPr>
              <w:t>Rothrock</w:t>
            </w:r>
            <w:proofErr w:type="spellEnd"/>
            <w:r w:rsidRPr="009A75C8">
              <w:rPr>
                <w:rFonts w:asciiTheme="minorBidi" w:hAnsiTheme="minorBidi" w:cs="B Nazanin"/>
                <w:sz w:val="24"/>
                <w:szCs w:val="24"/>
              </w:rPr>
              <w:t>. Publisher Mosby, ISBN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>0323016227.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</w:rPr>
              <w:lastRenderedPageBreak/>
              <w:t>7- Pocket Guide to the Operating Room, publisher F. A. Davis, ISBN 080360033X.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8- </w:t>
            </w:r>
            <w:proofErr w:type="spellStart"/>
            <w:r w:rsidRPr="009A75C8">
              <w:rPr>
                <w:rFonts w:asciiTheme="minorBidi" w:hAnsiTheme="minorBidi" w:cs="B Nazanin"/>
                <w:sz w:val="24"/>
                <w:szCs w:val="24"/>
              </w:rPr>
              <w:t>Gruendemann</w:t>
            </w:r>
            <w:proofErr w:type="spellEnd"/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. Barbara </w:t>
            </w:r>
            <w:proofErr w:type="spellStart"/>
            <w:r w:rsidRPr="009A75C8">
              <w:rPr>
                <w:rFonts w:asciiTheme="minorBidi" w:hAnsiTheme="minorBidi" w:cs="B Nazanin"/>
                <w:sz w:val="24"/>
                <w:szCs w:val="24"/>
              </w:rPr>
              <w:t>J.Comprehensive</w:t>
            </w:r>
            <w:proofErr w:type="spellEnd"/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Preoperative Nursing Volume 1. Jones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proofErr w:type="gramStart"/>
            <w:r w:rsidRPr="009A75C8">
              <w:rPr>
                <w:rFonts w:asciiTheme="minorBidi" w:hAnsiTheme="minorBidi" w:cs="B Nazanin"/>
                <w:sz w:val="24"/>
                <w:szCs w:val="24"/>
              </w:rPr>
              <w:t>and</w:t>
            </w:r>
            <w:proofErr w:type="gramEnd"/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proofErr w:type="spellStart"/>
            <w:r w:rsidRPr="009A75C8">
              <w:rPr>
                <w:rFonts w:asciiTheme="minorBidi" w:hAnsiTheme="minorBidi" w:cs="B Nazanin"/>
                <w:sz w:val="24"/>
                <w:szCs w:val="24"/>
              </w:rPr>
              <w:t>Bareleit</w:t>
            </w:r>
            <w:proofErr w:type="spellEnd"/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1995.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9- </w:t>
            </w:r>
            <w:proofErr w:type="spellStart"/>
            <w:r w:rsidRPr="009A75C8">
              <w:rPr>
                <w:rFonts w:asciiTheme="minorBidi" w:hAnsiTheme="minorBidi" w:cs="B Nazanin"/>
                <w:sz w:val="24"/>
                <w:szCs w:val="24"/>
              </w:rPr>
              <w:t>Phippen</w:t>
            </w:r>
            <w:proofErr w:type="spellEnd"/>
            <w:r w:rsidRPr="009A75C8">
              <w:rPr>
                <w:rFonts w:asciiTheme="minorBidi" w:hAnsiTheme="minorBidi" w:cs="B Nazanin"/>
                <w:sz w:val="24"/>
                <w:szCs w:val="24"/>
              </w:rPr>
              <w:t>, Mark. L. and wells, Maryann. Patient care during operative and invasive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>procedures. Sanders. 2000.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10- Hind, Martin and wicker, </w:t>
            </w:r>
            <w:proofErr w:type="spellStart"/>
            <w:r w:rsidRPr="009A75C8">
              <w:rPr>
                <w:rFonts w:asciiTheme="minorBidi" w:hAnsiTheme="minorBidi" w:cs="B Nazanin"/>
                <w:sz w:val="24"/>
                <w:szCs w:val="24"/>
              </w:rPr>
              <w:t>poul</w:t>
            </w:r>
            <w:proofErr w:type="spellEnd"/>
            <w:r w:rsidRPr="009A75C8">
              <w:rPr>
                <w:rFonts w:asciiTheme="minorBidi" w:hAnsiTheme="minorBidi" w:cs="B Nazanin"/>
                <w:sz w:val="24"/>
                <w:szCs w:val="24"/>
              </w:rPr>
              <w:t>. Principles of perioperative practice. Churchill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proofErr w:type="spellStart"/>
            <w:proofErr w:type="gramStart"/>
            <w:r w:rsidRPr="009A75C8">
              <w:rPr>
                <w:rFonts w:asciiTheme="minorBidi" w:hAnsiTheme="minorBidi" w:cs="B Nazanin"/>
                <w:sz w:val="24"/>
                <w:szCs w:val="24"/>
              </w:rPr>
              <w:t>livingstone</w:t>
            </w:r>
            <w:proofErr w:type="spellEnd"/>
            <w:proofErr w:type="gramEnd"/>
            <w:r w:rsidRPr="009A75C8">
              <w:rPr>
                <w:rFonts w:asciiTheme="minorBidi" w:hAnsiTheme="minorBidi" w:cs="B Nazanin"/>
                <w:sz w:val="24"/>
                <w:szCs w:val="24"/>
              </w:rPr>
              <w:t>. 2002.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11- </w:t>
            </w:r>
            <w:proofErr w:type="spellStart"/>
            <w:r w:rsidRPr="009A75C8">
              <w:rPr>
                <w:rFonts w:asciiTheme="minorBidi" w:hAnsiTheme="minorBidi" w:cs="B Nazanin"/>
                <w:sz w:val="24"/>
                <w:szCs w:val="24"/>
              </w:rPr>
              <w:t>Phippen</w:t>
            </w:r>
            <w:proofErr w:type="spellEnd"/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, Mark. L. and wells' </w:t>
            </w:r>
            <w:proofErr w:type="spellStart"/>
            <w:r w:rsidRPr="009A75C8">
              <w:rPr>
                <w:rFonts w:asciiTheme="minorBidi" w:hAnsiTheme="minorBidi" w:cs="B Nazanin"/>
                <w:sz w:val="24"/>
                <w:szCs w:val="24"/>
              </w:rPr>
              <w:t>maryam</w:t>
            </w:r>
            <w:proofErr w:type="spellEnd"/>
            <w:r w:rsidRPr="009A75C8">
              <w:rPr>
                <w:rFonts w:asciiTheme="minorBidi" w:hAnsiTheme="minorBidi" w:cs="B Nazanin"/>
                <w:sz w:val="24"/>
                <w:szCs w:val="24"/>
              </w:rPr>
              <w:t>. Patient care During operative and invasive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>procedures. Saunders. 2000.</w:t>
            </w:r>
          </w:p>
          <w:p w:rsidR="00154A6F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12- Brunner &amp; </w:t>
            </w:r>
            <w:proofErr w:type="spellStart"/>
            <w:r w:rsidRPr="009A75C8">
              <w:rPr>
                <w:rFonts w:asciiTheme="minorBidi" w:hAnsiTheme="minorBidi" w:cs="B Nazanin"/>
                <w:sz w:val="24"/>
                <w:szCs w:val="24"/>
              </w:rPr>
              <w:t>saudars</w:t>
            </w:r>
            <w:proofErr w:type="spellEnd"/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. Medical surgical Nursing </w:t>
            </w:r>
            <w:proofErr w:type="spellStart"/>
            <w:r w:rsidRPr="009A75C8">
              <w:rPr>
                <w:rFonts w:asciiTheme="minorBidi" w:hAnsiTheme="minorBidi" w:cs="B Nazanin"/>
                <w:sz w:val="24"/>
                <w:szCs w:val="24"/>
              </w:rPr>
              <w:t>lippincott</w:t>
            </w:r>
            <w:proofErr w:type="spellEnd"/>
            <w:r w:rsidRPr="009A75C8">
              <w:rPr>
                <w:rFonts w:asciiTheme="minorBidi" w:hAnsiTheme="minorBidi" w:cs="B Nazanin"/>
                <w:sz w:val="24"/>
                <w:szCs w:val="24"/>
              </w:rPr>
              <w:t>. 2004.</w:t>
            </w:r>
          </w:p>
          <w:p w:rsidR="00974A49" w:rsidRPr="009A75C8" w:rsidRDefault="00974A49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13- لطیفی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,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مژگان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و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انتظار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صمد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.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راهنماي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جامع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پرستاري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اتاق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عمل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.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جامعه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نگر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1382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14-برینس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.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جی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.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پرستاري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در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اتاق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عمل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(روش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و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مراقبت)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ترجمه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دکتر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قاسم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مقاره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دهکردي،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بشري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1373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15-مجیدي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علی،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مهارت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هاي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بالینی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کار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در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اتاق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عمل،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انتشارات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بشري1384</w:t>
            </w:r>
          </w:p>
          <w:p w:rsidR="00AB4045" w:rsidRPr="00974A49" w:rsidRDefault="00AB4045" w:rsidP="00974A49">
            <w:pPr>
              <w:rPr>
                <w:rFonts w:cs="B Nazanin"/>
                <w:sz w:val="24"/>
                <w:szCs w:val="24"/>
              </w:rPr>
            </w:pPr>
          </w:p>
        </w:tc>
      </w:tr>
      <w:tr w:rsidR="00AB4045" w:rsidRPr="009A75C8" w:rsidTr="00AB4045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045" w:rsidRPr="00DA78DE" w:rsidRDefault="00AB4045" w:rsidP="00DA78DE">
            <w:pPr>
              <w:rPr>
                <w:rFonts w:cs="B Nazanin"/>
                <w:sz w:val="24"/>
                <w:szCs w:val="24"/>
                <w:rtl/>
              </w:rPr>
            </w:pPr>
            <w:r w:rsidRPr="00974A49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روش تدریس  و وسایل کمک آموزشی مورد استفاده:</w:t>
            </w:r>
            <w:r w:rsidR="00154A6F" w:rsidRPr="00DA78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54A6F" w:rsidRPr="00DA78DE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سخنرانی _ بحث گروهی _ پرسش و پاسخ _ </w:t>
            </w:r>
            <w:r w:rsidR="00154A6F" w:rsidRPr="00DA78DE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کامپیوتر جهت ارائه </w:t>
            </w:r>
            <w:r w:rsidR="00154A6F" w:rsidRPr="00DA78DE">
              <w:rPr>
                <w:rFonts w:asciiTheme="minorBidi" w:hAnsiTheme="minorBidi" w:cs="B Nazanin"/>
                <w:sz w:val="24"/>
                <w:szCs w:val="24"/>
                <w:rtl/>
              </w:rPr>
              <w:t>پاورپوینت و اسلاید</w:t>
            </w:r>
            <w:r w:rsidR="00154A6F" w:rsidRPr="00DA78DE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آموزشی </w:t>
            </w:r>
            <w:r w:rsidR="00154A6F" w:rsidRPr="00DA78D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154A6F" w:rsidRPr="00DA78DE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ویدئو پروژکتور</w:t>
            </w:r>
          </w:p>
          <w:p w:rsidR="00AB4045" w:rsidRPr="009A75C8" w:rsidRDefault="00AB4045">
            <w:pPr>
              <w:pStyle w:val="ListParagraph"/>
              <w:rPr>
                <w:rFonts w:cs="B Nazanin"/>
                <w:sz w:val="24"/>
                <w:szCs w:val="24"/>
              </w:rPr>
            </w:pPr>
          </w:p>
        </w:tc>
      </w:tr>
      <w:tr w:rsidR="00AB4045" w:rsidRPr="009A75C8" w:rsidTr="00AB4045">
        <w:trPr>
          <w:trHeight w:val="2385"/>
        </w:trPr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045" w:rsidRPr="009A75C8" w:rsidRDefault="00AB4045" w:rsidP="00154A6F">
            <w:pPr>
              <w:autoSpaceDE w:val="0"/>
              <w:autoSpaceDN w:val="0"/>
              <w:adjustRightInd w:val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74A4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 </w:t>
            </w:r>
            <w:r w:rsidRPr="00974A49">
              <w:rPr>
                <w:rFonts w:cs="B Nazanin" w:hint="cs"/>
                <w:b/>
                <w:bCs/>
                <w:rtl/>
              </w:rPr>
              <w:t>ها و زمان سنجش و ارزشیابی دانشجو و بارم مربوط به هر</w:t>
            </w:r>
            <w:r w:rsidR="00974A49">
              <w:rPr>
                <w:rFonts w:cs="B Nazanin" w:hint="cs"/>
                <w:b/>
                <w:bCs/>
                <w:rtl/>
              </w:rPr>
              <w:t xml:space="preserve"> </w:t>
            </w:r>
            <w:r w:rsidRPr="00974A49">
              <w:rPr>
                <w:rFonts w:cs="B Nazanin" w:hint="cs"/>
                <w:b/>
                <w:bCs/>
                <w:rtl/>
              </w:rPr>
              <w:t>ارزشیابی:(</w:t>
            </w:r>
            <w:r w:rsidRPr="009A75C8">
              <w:rPr>
                <w:rFonts w:cs="B Nazanin" w:hint="cs"/>
                <w:rtl/>
              </w:rPr>
              <w:t xml:space="preserve"> نوع امتحانات از لحاظ نحوه طراحی سوال- بارم بندی- زمان امتحانات و تکالیف ذکر شود)</w:t>
            </w:r>
            <w:r w:rsidR="00154A6F" w:rsidRPr="009A75C8">
              <w:rPr>
                <w:rFonts w:cs="B Nazanin" w:hint="cs"/>
                <w:rtl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0"/>
              <w:gridCol w:w="2073"/>
              <w:gridCol w:w="2072"/>
              <w:gridCol w:w="2081"/>
            </w:tblGrid>
            <w:tr w:rsidR="00AB4045" w:rsidRPr="009A75C8">
              <w:tc>
                <w:tcPr>
                  <w:tcW w:w="2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B4045" w:rsidRPr="009A75C8" w:rsidRDefault="00AB4045">
                  <w:pPr>
                    <w:ind w:left="360"/>
                    <w:rPr>
                      <w:rFonts w:cs="B Nazanin"/>
                    </w:rPr>
                  </w:pPr>
                  <w:r w:rsidRPr="009A75C8">
                    <w:rPr>
                      <w:rFonts w:cs="B Nazanin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B4045" w:rsidRPr="009A75C8" w:rsidRDefault="00AB4045">
                  <w:pPr>
                    <w:ind w:left="360"/>
                    <w:rPr>
                      <w:rFonts w:cs="B Nazanin"/>
                    </w:rPr>
                  </w:pPr>
                  <w:r w:rsidRPr="009A75C8">
                    <w:rPr>
                      <w:rFonts w:cs="B Nazanin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B4045" w:rsidRPr="009A75C8" w:rsidRDefault="00AB4045">
                  <w:pPr>
                    <w:ind w:left="360"/>
                    <w:rPr>
                      <w:rFonts w:cs="B Nazanin"/>
                    </w:rPr>
                  </w:pPr>
                  <w:r w:rsidRPr="009A75C8">
                    <w:rPr>
                      <w:rFonts w:cs="B Nazanin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B4045" w:rsidRPr="009A75C8" w:rsidRDefault="00AB4045">
                  <w:pPr>
                    <w:ind w:left="360"/>
                    <w:rPr>
                      <w:rFonts w:cs="B Nazanin"/>
                    </w:rPr>
                  </w:pPr>
                  <w:r w:rsidRPr="009A75C8">
                    <w:rPr>
                      <w:rFonts w:cs="B Nazanin" w:hint="cs"/>
                      <w:rtl/>
                    </w:rPr>
                    <w:t>ساعت</w:t>
                  </w:r>
                </w:p>
              </w:tc>
            </w:tr>
            <w:tr w:rsidR="00AB4045" w:rsidRPr="009A75C8">
              <w:tc>
                <w:tcPr>
                  <w:tcW w:w="2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B4045" w:rsidRPr="009A75C8" w:rsidRDefault="00154A6F">
                  <w:pPr>
                    <w:pStyle w:val="ListParagraph"/>
                    <w:ind w:left="0"/>
                    <w:rPr>
                      <w:rFonts w:cs="B Nazanin"/>
                    </w:rPr>
                  </w:pP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آزمون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</w:rPr>
                    <w:t xml:space="preserve"> 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میان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</w:rPr>
                    <w:t xml:space="preserve"> 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ترم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B4045" w:rsidRPr="009A75C8" w:rsidRDefault="00154A6F">
                  <w:pPr>
                    <w:pStyle w:val="ListParagraph"/>
                    <w:ind w:left="0"/>
                    <w:rPr>
                      <w:rFonts w:cs="B Nazanin"/>
                    </w:rPr>
                  </w:pP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20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</w:rPr>
                    <w:t xml:space="preserve"> 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درصد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</w:rPr>
                    <w:t xml:space="preserve"> 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B4045" w:rsidRPr="009A75C8" w:rsidRDefault="00AB4045">
                  <w:pPr>
                    <w:pStyle w:val="ListParagraph"/>
                    <w:ind w:left="0"/>
                    <w:rPr>
                      <w:rFonts w:cs="B Nazanin"/>
                    </w:rPr>
                  </w:pPr>
                </w:p>
              </w:tc>
              <w:tc>
                <w:tcPr>
                  <w:tcW w:w="2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B4045" w:rsidRPr="009A75C8" w:rsidRDefault="00AB4045">
                  <w:pPr>
                    <w:pStyle w:val="ListParagraph"/>
                    <w:ind w:left="0"/>
                    <w:rPr>
                      <w:rFonts w:cs="B Nazanin"/>
                    </w:rPr>
                  </w:pPr>
                </w:p>
              </w:tc>
            </w:tr>
            <w:tr w:rsidR="00AB4045" w:rsidRPr="009A75C8">
              <w:tc>
                <w:tcPr>
                  <w:tcW w:w="2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B4045" w:rsidRPr="009A75C8" w:rsidRDefault="00154A6F">
                  <w:pPr>
                    <w:pStyle w:val="ListParagraph"/>
                    <w:ind w:left="0"/>
                    <w:rPr>
                      <w:rFonts w:cs="B Nazanin"/>
                    </w:rPr>
                  </w:pP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آزمون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</w:rPr>
                    <w:t xml:space="preserve"> 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پایان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</w:rPr>
                    <w:t xml:space="preserve"> 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ترم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B4045" w:rsidRPr="009A75C8" w:rsidRDefault="00154A6F">
                  <w:pPr>
                    <w:pStyle w:val="ListParagraph"/>
                    <w:ind w:left="0"/>
                    <w:rPr>
                      <w:rFonts w:cs="B Nazanin"/>
                    </w:rPr>
                  </w:pP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60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</w:rPr>
                    <w:t xml:space="preserve"> 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درصد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</w:rPr>
                    <w:t xml:space="preserve"> 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B4045" w:rsidRPr="009A75C8" w:rsidRDefault="00AB4045">
                  <w:pPr>
                    <w:pStyle w:val="ListParagraph"/>
                    <w:ind w:left="0"/>
                    <w:rPr>
                      <w:rFonts w:cs="B Nazanin"/>
                    </w:rPr>
                  </w:pPr>
                </w:p>
              </w:tc>
              <w:tc>
                <w:tcPr>
                  <w:tcW w:w="2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B4045" w:rsidRPr="009A75C8" w:rsidRDefault="00AB4045">
                  <w:pPr>
                    <w:pStyle w:val="ListParagraph"/>
                    <w:ind w:left="0"/>
                    <w:rPr>
                      <w:rFonts w:cs="B Nazanin"/>
                    </w:rPr>
                  </w:pPr>
                </w:p>
              </w:tc>
            </w:tr>
            <w:tr w:rsidR="00AB4045" w:rsidRPr="009A75C8" w:rsidTr="00154A6F">
              <w:trPr>
                <w:trHeight w:val="405"/>
              </w:trPr>
              <w:tc>
                <w:tcPr>
                  <w:tcW w:w="2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AB4045" w:rsidRPr="009A75C8" w:rsidRDefault="00154A6F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</w:rPr>
                  </w:pP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انجام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</w:rPr>
                    <w:t xml:space="preserve"> 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تکالیف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54A6F" w:rsidRPr="009A75C8" w:rsidRDefault="00154A6F" w:rsidP="00154A6F">
                  <w:pPr>
                    <w:autoSpaceDE w:val="0"/>
                    <w:autoSpaceDN w:val="0"/>
                    <w:adjustRightInd w:val="0"/>
                    <w:rPr>
                      <w:rFonts w:asciiTheme="minorBidi" w:hAnsiTheme="minorBidi" w:cs="B Nazanin"/>
                      <w:sz w:val="24"/>
                      <w:szCs w:val="24"/>
                    </w:rPr>
                  </w:pP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10درصد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</w:rPr>
                    <w:t xml:space="preserve"> 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AB4045" w:rsidRPr="009A75C8" w:rsidRDefault="00AB4045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2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AB4045" w:rsidRPr="009A75C8" w:rsidRDefault="00AB4045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  <w:tr w:rsidR="00154A6F" w:rsidRPr="009A75C8" w:rsidTr="00154A6F">
              <w:trPr>
                <w:trHeight w:val="435"/>
              </w:trPr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54A6F" w:rsidRPr="009A75C8" w:rsidRDefault="00154A6F" w:rsidP="00154A6F">
                  <w:pPr>
                    <w:pStyle w:val="ListParagraph"/>
                    <w:ind w:left="0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شرکت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</w:rPr>
                    <w:t xml:space="preserve"> 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فعال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</w:rPr>
                    <w:t xml:space="preserve"> 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در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</w:rPr>
                    <w:t xml:space="preserve"> 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کلاس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54A6F" w:rsidRPr="009A75C8" w:rsidRDefault="00154A6F" w:rsidP="00154A6F">
                  <w:pPr>
                    <w:autoSpaceDE w:val="0"/>
                    <w:autoSpaceDN w:val="0"/>
                    <w:adjustRightInd w:val="0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10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</w:rPr>
                    <w:t xml:space="preserve"> 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درصد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</w:rPr>
                    <w:t xml:space="preserve"> 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54A6F" w:rsidRPr="009A75C8" w:rsidRDefault="00154A6F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54A6F" w:rsidRPr="009A75C8" w:rsidRDefault="00154A6F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</w:tbl>
          <w:p w:rsidR="00AB4045" w:rsidRPr="009A75C8" w:rsidRDefault="00AB4045">
            <w:pPr>
              <w:rPr>
                <w:rFonts w:cs="B Nazanin"/>
                <w:sz w:val="24"/>
                <w:szCs w:val="24"/>
              </w:rPr>
            </w:pPr>
          </w:p>
        </w:tc>
      </w:tr>
    </w:tbl>
    <w:p w:rsidR="00974A49" w:rsidRDefault="00974A49" w:rsidP="00AB4045">
      <w:pPr>
        <w:rPr>
          <w:rFonts w:cs="B Nazanin"/>
          <w:sz w:val="24"/>
          <w:szCs w:val="24"/>
          <w:u w:val="single"/>
          <w:rtl/>
        </w:rPr>
      </w:pPr>
      <w:r>
        <w:rPr>
          <w:rFonts w:cs="B Nazanin" w:hint="cs"/>
          <w:sz w:val="24"/>
          <w:szCs w:val="24"/>
          <w:u w:val="single"/>
          <w:rtl/>
        </w:rPr>
        <w:t xml:space="preserve"> توجه: سوالات تمامی آزمون ها شامل سوالات چهارگزینه ای،  تشریحی، جای خالی و صحیح و غلط می باشد</w:t>
      </w:r>
    </w:p>
    <w:p w:rsidR="00974A49" w:rsidRDefault="00974A49" w:rsidP="00AB4045">
      <w:pPr>
        <w:rPr>
          <w:rFonts w:cs="B Nazanin"/>
          <w:sz w:val="24"/>
          <w:szCs w:val="24"/>
          <w:u w:val="single"/>
          <w:rtl/>
        </w:rPr>
      </w:pPr>
    </w:p>
    <w:p w:rsidR="00AB4045" w:rsidRPr="00974A49" w:rsidRDefault="00AB4045" w:rsidP="00AB4045">
      <w:pPr>
        <w:rPr>
          <w:rFonts w:cs="B Nazanin"/>
          <w:b/>
          <w:bCs/>
          <w:sz w:val="24"/>
          <w:szCs w:val="24"/>
        </w:rPr>
      </w:pPr>
      <w:r w:rsidRPr="00974A49">
        <w:rPr>
          <w:rFonts w:cs="B Nazanin" w:hint="cs"/>
          <w:b/>
          <w:bCs/>
          <w:sz w:val="24"/>
          <w:szCs w:val="24"/>
          <w:rtl/>
        </w:rPr>
        <w:t>مقررات درس و انتظارات از دانشجویان</w:t>
      </w:r>
      <w:r w:rsidR="00974A49" w:rsidRPr="00974A49">
        <w:rPr>
          <w:rFonts w:cs="B Nazanin" w:hint="cs"/>
          <w:b/>
          <w:bCs/>
          <w:sz w:val="24"/>
          <w:szCs w:val="24"/>
          <w:rtl/>
        </w:rPr>
        <w:t>:</w:t>
      </w:r>
    </w:p>
    <w:p w:rsidR="00AB4045" w:rsidRPr="009A75C8" w:rsidRDefault="00DE1369" w:rsidP="00AB4045">
      <w:pPr>
        <w:rPr>
          <w:rFonts w:cs="B Nazanin"/>
          <w:sz w:val="24"/>
          <w:szCs w:val="24"/>
          <w:u w:val="single"/>
          <w:rtl/>
        </w:rPr>
      </w:pPr>
      <w:r w:rsidRPr="009A75C8">
        <w:rPr>
          <w:rFonts w:cs="B Nazanin" w:hint="cs"/>
          <w:sz w:val="24"/>
          <w:szCs w:val="24"/>
          <w:u w:val="single"/>
          <w:rtl/>
        </w:rPr>
        <w:t>عدم داشتن غیبت غیر موجه، رعایت نظم کلاسی، رعایت مقررات زمان ورود و خروج، پیش مطالعه، آمادگی درسی از مبحاث جلسات پیشین</w:t>
      </w:r>
    </w:p>
    <w:p w:rsidR="006A168C" w:rsidRDefault="006A168C" w:rsidP="00AB4045">
      <w:pPr>
        <w:rPr>
          <w:rFonts w:cs="B Nazanin"/>
          <w:sz w:val="24"/>
          <w:szCs w:val="24"/>
          <w:u w:val="single"/>
          <w:rtl/>
        </w:rPr>
      </w:pPr>
    </w:p>
    <w:p w:rsidR="006A168C" w:rsidRDefault="006A168C" w:rsidP="00AB4045">
      <w:pPr>
        <w:rPr>
          <w:rFonts w:cs="B Nazanin"/>
          <w:sz w:val="24"/>
          <w:szCs w:val="24"/>
          <w:u w:val="single"/>
          <w:rtl/>
        </w:rPr>
      </w:pPr>
    </w:p>
    <w:p w:rsidR="00974A49" w:rsidRPr="009A75C8" w:rsidRDefault="00974A49" w:rsidP="00AB4045">
      <w:pPr>
        <w:rPr>
          <w:rFonts w:cs="B Nazanin"/>
          <w:sz w:val="24"/>
          <w:szCs w:val="24"/>
          <w:u w:val="single"/>
          <w:rtl/>
        </w:rPr>
      </w:pPr>
    </w:p>
    <w:p w:rsidR="00AB4045" w:rsidRPr="009A75C8" w:rsidRDefault="00AB4045" w:rsidP="00AB4045">
      <w:pPr>
        <w:rPr>
          <w:rFonts w:cs="B Nazanin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71"/>
        <w:gridCol w:w="992"/>
        <w:gridCol w:w="2835"/>
        <w:gridCol w:w="993"/>
        <w:gridCol w:w="2376"/>
      </w:tblGrid>
      <w:tr w:rsidR="006A168C" w:rsidRPr="009A75C8" w:rsidTr="006A168C">
        <w:trPr>
          <w:trHeight w:val="145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A168C" w:rsidRPr="009A75C8" w:rsidRDefault="006A168C">
            <w:pPr>
              <w:jc w:val="center"/>
              <w:rPr>
                <w:rFonts w:cs="B Nazanin"/>
                <w:sz w:val="24"/>
                <w:szCs w:val="24"/>
              </w:rPr>
            </w:pPr>
            <w:r w:rsidRPr="009A75C8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A168C" w:rsidRPr="009A75C8" w:rsidRDefault="006A168C">
            <w:pPr>
              <w:jc w:val="center"/>
              <w:rPr>
                <w:rFonts w:cs="B Nazanin"/>
                <w:sz w:val="24"/>
                <w:szCs w:val="24"/>
              </w:rPr>
            </w:pPr>
            <w:r w:rsidRPr="009A75C8">
              <w:rPr>
                <w:rFonts w:cs="B Nazanin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A168C" w:rsidRPr="009A75C8" w:rsidRDefault="006A168C">
            <w:pPr>
              <w:jc w:val="center"/>
              <w:rPr>
                <w:rFonts w:cs="B Nazanin"/>
                <w:sz w:val="24"/>
                <w:szCs w:val="24"/>
              </w:rPr>
            </w:pPr>
            <w:r w:rsidRPr="009A75C8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A168C" w:rsidRPr="009A75C8" w:rsidRDefault="006A168C">
            <w:pPr>
              <w:jc w:val="center"/>
              <w:rPr>
                <w:rFonts w:cs="B Nazanin"/>
                <w:sz w:val="24"/>
                <w:szCs w:val="24"/>
              </w:rPr>
            </w:pPr>
            <w:r w:rsidRPr="009A75C8">
              <w:rPr>
                <w:rFonts w:cs="B Nazanin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A168C" w:rsidRPr="009A75C8" w:rsidRDefault="006A168C">
            <w:pPr>
              <w:jc w:val="center"/>
              <w:rPr>
                <w:rFonts w:cs="B Nazanin"/>
                <w:sz w:val="24"/>
                <w:szCs w:val="24"/>
              </w:rPr>
            </w:pPr>
            <w:r w:rsidRPr="009A75C8">
              <w:rPr>
                <w:rFonts w:cs="B Nazanin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6A168C" w:rsidRPr="009A75C8" w:rsidTr="006A168C">
        <w:trPr>
          <w:trHeight w:val="145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68C" w:rsidRPr="009A75C8" w:rsidRDefault="006A168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اول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BF2C46" w:rsidP="00BF2C4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  <w:r w:rsidR="006A168C"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-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3C07F5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تاریخچه جراحی در جهان و ایران</w:t>
            </w:r>
          </w:p>
          <w:p w:rsidR="006A168C" w:rsidRPr="009A75C8" w:rsidRDefault="006A168C" w:rsidP="003C07F5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تاریخچه ساخت اولین اتاق عمل ها</w:t>
            </w:r>
          </w:p>
          <w:p w:rsidR="006A168C" w:rsidRPr="009A75C8" w:rsidRDefault="006A168C" w:rsidP="003C07F5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دلایل عمده پیشرفت جراحی</w:t>
            </w:r>
          </w:p>
          <w:p w:rsidR="006A168C" w:rsidRPr="003C07F5" w:rsidRDefault="006A168C" w:rsidP="003C07F5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تاریخچه جراحی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ایران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مامنه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>
            <w:pPr>
              <w:jc w:val="center"/>
              <w:rPr>
                <w:rFonts w:cs="B Nazanin"/>
                <w:sz w:val="24"/>
                <w:szCs w:val="24"/>
              </w:rPr>
            </w:pPr>
            <w:r w:rsidRPr="009A75C8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6A168C" w:rsidRPr="009A75C8" w:rsidTr="006A168C">
        <w:trPr>
          <w:trHeight w:val="145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68C" w:rsidRPr="009A75C8" w:rsidRDefault="006A168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دوم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34737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Default="006A168C" w:rsidP="00D40D25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طبقه بندی انواع جراحی </w:t>
            </w:r>
          </w:p>
          <w:p w:rsidR="006A168C" w:rsidRDefault="006A168C" w:rsidP="003C07F5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تخصص های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جراحی</w:t>
            </w:r>
          </w:p>
          <w:p w:rsidR="006A168C" w:rsidRDefault="006A168C" w:rsidP="003C07F5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تاریخچه تکنولوژی جراحی</w:t>
            </w:r>
          </w:p>
          <w:p w:rsidR="006A168C" w:rsidRPr="007D314B" w:rsidRDefault="006A168C" w:rsidP="003C07F5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توصیف شغل کارشناس اتاق عمل</w:t>
            </w:r>
          </w:p>
          <w:p w:rsidR="006A168C" w:rsidRPr="009A75C8" w:rsidRDefault="006A168C" w:rsidP="003C07F5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ارزش های حاکم بر رشته</w:t>
            </w:r>
          </w:p>
          <w:p w:rsidR="006A168C" w:rsidRPr="009A75C8" w:rsidRDefault="006A168C" w:rsidP="00D40D25">
            <w:pPr>
              <w:pStyle w:val="ListParagraph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مامنه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966FFD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پیش مطالعه</w:t>
            </w:r>
          </w:p>
          <w:p w:rsidR="006A168C" w:rsidRPr="009A75C8" w:rsidRDefault="006A168C" w:rsidP="00966FFD">
            <w:pPr>
              <w:rPr>
                <w:rFonts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آمادگی مباحث جلسات قبلی</w:t>
            </w:r>
          </w:p>
        </w:tc>
      </w:tr>
      <w:tr w:rsidR="006A168C" w:rsidRPr="009A75C8" w:rsidTr="006A168C">
        <w:trPr>
          <w:trHeight w:val="145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68C" w:rsidRPr="009A75C8" w:rsidRDefault="006A168C" w:rsidP="004964C5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جلسه </w:t>
            </w:r>
            <w:r w:rsidR="004964C5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34737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3C07F5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شرایط کار در اتاق عمل</w:t>
            </w:r>
          </w:p>
          <w:p w:rsidR="006A168C" w:rsidRPr="009A75C8" w:rsidRDefault="006A168C" w:rsidP="003C07F5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مهارت های مشکل گشایی</w:t>
            </w:r>
          </w:p>
          <w:p w:rsidR="006A168C" w:rsidRDefault="006A168C" w:rsidP="003C07F5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تکنولوژیست جراحی به عنوان یک پرستار حرفه ای</w:t>
            </w:r>
          </w:p>
          <w:p w:rsidR="006A168C" w:rsidRPr="009A75C8" w:rsidRDefault="006A168C" w:rsidP="003C07F5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نقش ها و شایستگی ها</w:t>
            </w:r>
          </w:p>
          <w:p w:rsidR="004964C5" w:rsidRPr="004964C5" w:rsidRDefault="004964C5" w:rsidP="004964C5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  <w:rtl/>
              </w:rPr>
            </w:pPr>
            <w:r w:rsidRPr="004964C5">
              <w:rPr>
                <w:rFonts w:cs="B Nazanin" w:hint="cs"/>
                <w:sz w:val="24"/>
                <w:szCs w:val="24"/>
                <w:rtl/>
              </w:rPr>
              <w:t>فرصت</w:t>
            </w:r>
            <w:r w:rsidRPr="004964C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4964C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cs="B Nazanin" w:hint="cs"/>
                <w:sz w:val="24"/>
                <w:szCs w:val="24"/>
                <w:rtl/>
              </w:rPr>
              <w:t>شغلی</w:t>
            </w:r>
          </w:p>
          <w:p w:rsidR="006A168C" w:rsidRPr="009A75C8" w:rsidRDefault="004964C5" w:rsidP="004964C5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</w:rPr>
            </w:pPr>
            <w:r w:rsidRPr="004964C5">
              <w:rPr>
                <w:rFonts w:cs="B Nazanin" w:hint="cs"/>
                <w:sz w:val="24"/>
                <w:szCs w:val="24"/>
                <w:rtl/>
              </w:rPr>
              <w:t>برنامه</w:t>
            </w:r>
            <w:r w:rsidRPr="004964C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cs="B Nazanin" w:hint="cs"/>
                <w:sz w:val="24"/>
                <w:szCs w:val="24"/>
                <w:rtl/>
              </w:rPr>
              <w:t>بازآموزی</w:t>
            </w:r>
            <w:r w:rsidRPr="004964C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964C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cs="B Nazanin" w:hint="cs"/>
                <w:sz w:val="24"/>
                <w:szCs w:val="24"/>
                <w:rtl/>
              </w:rPr>
              <w:t>ارزیابی</w:t>
            </w:r>
            <w:r w:rsidRPr="004964C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cs="B Nazanin" w:hint="cs"/>
                <w:sz w:val="24"/>
                <w:szCs w:val="24"/>
                <w:rtl/>
              </w:rPr>
              <w:t>بالینی</w:t>
            </w:r>
            <w:r w:rsidRPr="004964C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cs="B Nazanin" w:hint="cs"/>
                <w:sz w:val="24"/>
                <w:szCs w:val="24"/>
                <w:rtl/>
              </w:rPr>
              <w:t>کارشناسان</w:t>
            </w:r>
            <w:r w:rsidRPr="004964C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cs="B Nazanin" w:hint="cs"/>
                <w:sz w:val="24"/>
                <w:szCs w:val="24"/>
                <w:rtl/>
              </w:rPr>
              <w:t>اتاق</w:t>
            </w:r>
            <w:r w:rsidRPr="004964C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cs="B Nazanin" w:hint="cs"/>
                <w:sz w:val="24"/>
                <w:szCs w:val="24"/>
                <w:rtl/>
              </w:rPr>
              <w:t>عمل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مامنه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2A7F8B" w:rsidRDefault="006A168C" w:rsidP="00DD2613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2A7F8B">
              <w:rPr>
                <w:rFonts w:asciiTheme="minorBidi" w:hAnsiTheme="minorBidi" w:cs="B Nazanin" w:hint="cs"/>
                <w:sz w:val="24"/>
                <w:szCs w:val="24"/>
                <w:rtl/>
              </w:rPr>
              <w:t>پیش مطالعه</w:t>
            </w:r>
          </w:p>
          <w:p w:rsidR="006A168C" w:rsidRPr="009A75C8" w:rsidRDefault="006A168C" w:rsidP="00DD2613">
            <w:pPr>
              <w:rPr>
                <w:rFonts w:cs="B Nazanin"/>
                <w:sz w:val="24"/>
                <w:szCs w:val="24"/>
              </w:rPr>
            </w:pPr>
            <w:r w:rsidRPr="002A7F8B">
              <w:rPr>
                <w:rFonts w:asciiTheme="minorBidi" w:hAnsiTheme="minorBidi" w:cs="B Nazanin" w:hint="cs"/>
                <w:sz w:val="24"/>
                <w:szCs w:val="24"/>
                <w:rtl/>
              </w:rPr>
              <w:t>آمادگی مباحث جلسات قبلی</w:t>
            </w:r>
          </w:p>
        </w:tc>
      </w:tr>
      <w:tr w:rsidR="006A168C" w:rsidRPr="009A75C8" w:rsidTr="006A168C">
        <w:trPr>
          <w:trHeight w:val="145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68C" w:rsidRPr="009A75C8" w:rsidRDefault="006A168C" w:rsidP="004964C5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جلسه </w:t>
            </w:r>
            <w:r w:rsidR="004964C5">
              <w:rPr>
                <w:rFonts w:cs="B Nazanin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34737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4C5" w:rsidRPr="009A75C8" w:rsidRDefault="004964C5" w:rsidP="004964C5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اعضا تیم جراحی</w:t>
            </w:r>
          </w:p>
          <w:p w:rsidR="004964C5" w:rsidRDefault="004964C5" w:rsidP="004964C5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جراح وکمک جراح</w:t>
            </w:r>
          </w:p>
          <w:p w:rsidR="006A168C" w:rsidRPr="009A75C8" w:rsidRDefault="006A168C" w:rsidP="00BD593A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متخصص بیهوشی و کارشناس بیهوشی</w:t>
            </w:r>
          </w:p>
          <w:p w:rsidR="006A168C" w:rsidRPr="009A75C8" w:rsidRDefault="006A168C" w:rsidP="00BD593A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پرستار منطقه ورودی (پریمد)</w:t>
            </w:r>
          </w:p>
          <w:p w:rsidR="006A168C" w:rsidRPr="009A75C8" w:rsidRDefault="006A168C" w:rsidP="00BD593A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پرستاران متخصص </w:t>
            </w:r>
          </w:p>
          <w:p w:rsidR="006A168C" w:rsidRDefault="006A168C" w:rsidP="00BD593A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lastRenderedPageBreak/>
              <w:t xml:space="preserve">اسکراب اول </w:t>
            </w:r>
          </w:p>
          <w:p w:rsidR="004964C5" w:rsidRPr="004964C5" w:rsidRDefault="004964C5" w:rsidP="004964C5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964C5">
              <w:rPr>
                <w:rFonts w:asciiTheme="minorBidi" w:hAnsiTheme="minorBidi" w:cs="B Nazanin" w:hint="cs"/>
                <w:sz w:val="24"/>
                <w:szCs w:val="24"/>
                <w:rtl/>
              </w:rPr>
              <w:t>اسکراب</w:t>
            </w:r>
            <w:r w:rsidRPr="004964C5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asciiTheme="minorBidi" w:hAnsiTheme="minorBidi" w:cs="B Nazanin" w:hint="cs"/>
                <w:sz w:val="24"/>
                <w:szCs w:val="24"/>
                <w:rtl/>
              </w:rPr>
              <w:t>دوم</w:t>
            </w:r>
            <w:r w:rsidRPr="004964C5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</w:p>
          <w:p w:rsidR="004964C5" w:rsidRPr="004964C5" w:rsidRDefault="004964C5" w:rsidP="004964C5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964C5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asciiTheme="minorBidi" w:hAnsiTheme="minorBidi" w:cs="B Nazanin" w:hint="cs"/>
                <w:sz w:val="24"/>
                <w:szCs w:val="24"/>
                <w:rtl/>
              </w:rPr>
              <w:t>پرستار</w:t>
            </w:r>
            <w:r w:rsidRPr="004964C5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asciiTheme="minorBidi" w:hAnsiTheme="minorBidi" w:cs="B Nazanin" w:hint="cs"/>
                <w:sz w:val="24"/>
                <w:szCs w:val="24"/>
                <w:rtl/>
              </w:rPr>
              <w:t>سیر</w:t>
            </w:r>
            <w:r w:rsidRPr="004964C5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asciiTheme="minorBidi" w:hAnsiTheme="minorBidi" w:cs="B Nazanin" w:hint="cs"/>
                <w:sz w:val="24"/>
                <w:szCs w:val="24"/>
                <w:rtl/>
              </w:rPr>
              <w:t>کولر</w:t>
            </w:r>
          </w:p>
          <w:p w:rsidR="004964C5" w:rsidRPr="004964C5" w:rsidRDefault="004964C5" w:rsidP="004964C5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964C5">
              <w:rPr>
                <w:rFonts w:asciiTheme="minorBidi" w:hAnsiTheme="minorBidi" w:cs="B Nazanin" w:hint="cs"/>
                <w:sz w:val="24"/>
                <w:szCs w:val="24"/>
                <w:rtl/>
              </w:rPr>
              <w:t>سایر</w:t>
            </w:r>
            <w:r w:rsidRPr="004964C5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asciiTheme="minorBidi" w:hAnsiTheme="minorBidi" w:cs="B Nazanin" w:hint="cs"/>
                <w:sz w:val="24"/>
                <w:szCs w:val="24"/>
                <w:rtl/>
              </w:rPr>
              <w:t>اعضا</w:t>
            </w:r>
            <w:r w:rsidRPr="004964C5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asciiTheme="minorBidi" w:hAnsiTheme="minorBidi" w:cs="B Nazanin" w:hint="cs"/>
                <w:sz w:val="24"/>
                <w:szCs w:val="24"/>
                <w:rtl/>
              </w:rPr>
              <w:t>تیم</w:t>
            </w:r>
            <w:r w:rsidRPr="004964C5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asciiTheme="minorBidi" w:hAnsiTheme="minorBidi" w:cs="B Nazanin" w:hint="cs"/>
                <w:sz w:val="24"/>
                <w:szCs w:val="24"/>
                <w:rtl/>
              </w:rPr>
              <w:t>جراحی</w:t>
            </w:r>
          </w:p>
          <w:p w:rsidR="004964C5" w:rsidRPr="00BD593A" w:rsidRDefault="004964C5" w:rsidP="004964C5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4964C5">
              <w:rPr>
                <w:rFonts w:asciiTheme="minorBidi" w:hAnsiTheme="minorBidi" w:cs="B Nazanin" w:hint="cs"/>
                <w:sz w:val="24"/>
                <w:szCs w:val="24"/>
                <w:rtl/>
              </w:rPr>
              <w:t>ارتباطات</w:t>
            </w:r>
            <w:r w:rsidRPr="004964C5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asciiTheme="minorBidi" w:hAnsiTheme="minorBidi" w:cs="B Nazanin" w:hint="cs"/>
                <w:sz w:val="24"/>
                <w:szCs w:val="24"/>
                <w:rtl/>
              </w:rPr>
              <w:t>حرفه</w:t>
            </w:r>
            <w:r w:rsidRPr="004964C5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asciiTheme="minorBidi" w:hAnsiTheme="minorBidi" w:cs="B Nazanin" w:hint="cs"/>
                <w:sz w:val="24"/>
                <w:szCs w:val="24"/>
                <w:rtl/>
              </w:rPr>
              <w:t>ای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مامنه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2A7F8B" w:rsidRDefault="006A168C" w:rsidP="00DD2613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2A7F8B">
              <w:rPr>
                <w:rFonts w:asciiTheme="minorBidi" w:hAnsiTheme="minorBidi" w:cs="B Nazanin" w:hint="cs"/>
                <w:sz w:val="24"/>
                <w:szCs w:val="24"/>
                <w:rtl/>
              </w:rPr>
              <w:t>پیش مطالعه</w:t>
            </w:r>
          </w:p>
          <w:p w:rsidR="006A168C" w:rsidRPr="009A75C8" w:rsidRDefault="006A168C" w:rsidP="00DD2613">
            <w:pPr>
              <w:rPr>
                <w:rFonts w:cs="B Nazanin"/>
                <w:sz w:val="24"/>
                <w:szCs w:val="24"/>
              </w:rPr>
            </w:pPr>
            <w:r w:rsidRPr="002A7F8B">
              <w:rPr>
                <w:rFonts w:asciiTheme="minorBidi" w:hAnsiTheme="minorBidi" w:cs="B Nazanin" w:hint="cs"/>
                <w:sz w:val="24"/>
                <w:szCs w:val="24"/>
                <w:rtl/>
              </w:rPr>
              <w:t>آمادگی مباحث جلسات قبلی</w:t>
            </w:r>
          </w:p>
        </w:tc>
      </w:tr>
      <w:tr w:rsidR="006A168C" w:rsidRPr="009A75C8" w:rsidTr="006A168C">
        <w:trPr>
          <w:trHeight w:val="145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4964C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جلسه </w:t>
            </w:r>
            <w:r w:rsidR="004964C5">
              <w:rPr>
                <w:rFonts w:cs="B Nazanin" w:hint="cs"/>
                <w:sz w:val="24"/>
                <w:szCs w:val="24"/>
                <w:rtl/>
              </w:rPr>
              <w:t>پنجم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6E4707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Default="006A168C" w:rsidP="006E0007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مهارت های برقراری ارتباط</w:t>
            </w:r>
          </w:p>
          <w:p w:rsidR="006A168C" w:rsidRDefault="006A168C" w:rsidP="006E0007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فرایند ارتباط</w:t>
            </w:r>
          </w:p>
          <w:p w:rsidR="006A168C" w:rsidRDefault="006A168C" w:rsidP="006E0007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انواع ارتباطات</w:t>
            </w:r>
          </w:p>
          <w:p w:rsidR="006A168C" w:rsidRPr="006E0007" w:rsidRDefault="006A168C" w:rsidP="006E0007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ارتباطات حرفه ای در اتاق عمل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2D04B8" w:rsidRDefault="006A168C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2A7F8B" w:rsidRDefault="006A168C" w:rsidP="00DD2613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6A168C" w:rsidRPr="009A75C8" w:rsidTr="006A168C">
        <w:trPr>
          <w:trHeight w:val="145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4964C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جلسه </w:t>
            </w:r>
            <w:r w:rsidR="004964C5">
              <w:rPr>
                <w:rFonts w:cs="B Nazanin" w:hint="cs"/>
                <w:sz w:val="24"/>
                <w:szCs w:val="24"/>
                <w:rtl/>
              </w:rPr>
              <w:t>ششم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6E4707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  <w:r w:rsidR="006E4707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-</w:t>
            </w:r>
            <w:r w:rsidR="006E4707"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Default="006A168C" w:rsidP="006E0007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شناخت جنبه های فیزیکی محیط در یک واحد جراحی</w:t>
            </w:r>
          </w:p>
          <w:p w:rsidR="006A168C" w:rsidRPr="009A75C8" w:rsidRDefault="006A168C" w:rsidP="006E0007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انواع مراکز درمانی و ساختمان بیمارستان ها</w:t>
            </w:r>
          </w:p>
          <w:p w:rsidR="006A168C" w:rsidRPr="009A75C8" w:rsidRDefault="006A168C" w:rsidP="006E0007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معماری بیمارستان</w:t>
            </w:r>
          </w:p>
          <w:p w:rsidR="004964C5" w:rsidRPr="009A75C8" w:rsidRDefault="004964C5" w:rsidP="004964C5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محل جانمایی اتاق  های عمل در بیمارستان</w:t>
            </w:r>
          </w:p>
          <w:p w:rsidR="004964C5" w:rsidRPr="009A75C8" w:rsidRDefault="004964C5" w:rsidP="004964C5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اندازه اتاق عمل</w:t>
            </w:r>
          </w:p>
          <w:p w:rsidR="004964C5" w:rsidRPr="009A75C8" w:rsidRDefault="004964C5" w:rsidP="004964C5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استانداردهای مربوط به اتاق عمل</w:t>
            </w:r>
          </w:p>
          <w:p w:rsidR="004964C5" w:rsidRPr="009A75C8" w:rsidRDefault="004964C5" w:rsidP="004964C5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نکات ایمنی در مجموعه اتاق عمل </w:t>
            </w:r>
          </w:p>
          <w:p w:rsidR="006A168C" w:rsidRPr="002F57AD" w:rsidRDefault="004964C5" w:rsidP="004964C5">
            <w:pPr>
              <w:ind w:left="36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بخش های اصلی دپارتمان اتاق عمل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2D04B8" w:rsidRDefault="006A168C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2A7F8B" w:rsidRDefault="006A168C" w:rsidP="00DD2613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6A168C" w:rsidRPr="009A75C8" w:rsidTr="006A168C">
        <w:trPr>
          <w:trHeight w:val="145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4964C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جلسه </w:t>
            </w:r>
            <w:r w:rsidR="004964C5">
              <w:rPr>
                <w:rFonts w:cs="B Nazanin" w:hint="cs"/>
                <w:sz w:val="24"/>
                <w:szCs w:val="24"/>
                <w:rtl/>
              </w:rPr>
              <w:t>هفتم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6E4707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0F3547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چک لیست بررسی وضعیت ایمنی بیمار</w:t>
            </w:r>
          </w:p>
          <w:p w:rsidR="006A168C" w:rsidRPr="009A75C8" w:rsidRDefault="006A168C" w:rsidP="000F3547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مراقبت پرستاری قبل از عمل</w:t>
            </w:r>
          </w:p>
          <w:p w:rsidR="006A168C" w:rsidRDefault="006A168C" w:rsidP="00A4383D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فرایند پرستاری از بیمار کاندید جراحی</w:t>
            </w:r>
          </w:p>
          <w:p w:rsidR="006A168C" w:rsidRPr="00A4383D" w:rsidRDefault="006A168C" w:rsidP="00A4383D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نقل و انتقال بیمار تحت جراحی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2D04B8" w:rsidRDefault="006A168C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2A7F8B" w:rsidRDefault="006A168C" w:rsidP="00DD2613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6A168C" w:rsidRPr="009A75C8" w:rsidTr="006A168C">
        <w:trPr>
          <w:trHeight w:val="145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4964C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جلسه </w:t>
            </w:r>
            <w:r w:rsidR="004964C5">
              <w:rPr>
                <w:rFonts w:cs="B Nazanin" w:hint="cs"/>
                <w:sz w:val="24"/>
                <w:szCs w:val="24"/>
                <w:rtl/>
              </w:rPr>
              <w:t>هشتم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6E4707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C11E5D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انتقال بیمار</w:t>
            </w:r>
          </w:p>
          <w:p w:rsidR="006A168C" w:rsidRPr="009A75C8" w:rsidRDefault="006A168C" w:rsidP="00C11E5D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اصول روش انتقال بیمار</w:t>
            </w:r>
          </w:p>
          <w:p w:rsidR="006A168C" w:rsidRPr="009A75C8" w:rsidRDefault="006A168C" w:rsidP="00C11E5D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lastRenderedPageBreak/>
              <w:t>روش های انتقال</w:t>
            </w:r>
          </w:p>
          <w:p w:rsidR="006A168C" w:rsidRPr="009A75C8" w:rsidRDefault="006A168C" w:rsidP="00C11E5D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انتقال بیمار به اتاق انتظار یا واحد پریمد قبل از عمل</w:t>
            </w:r>
          </w:p>
          <w:p w:rsidR="006A168C" w:rsidRDefault="006A168C" w:rsidP="00C11E5D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انتقال بیمار به تخت اتاق عمل</w:t>
            </w:r>
          </w:p>
          <w:p w:rsidR="004964C5" w:rsidRPr="009A75C8" w:rsidRDefault="004964C5" w:rsidP="004964C5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انتقال بیمار از تخت عمل به روی برانکارد</w:t>
            </w:r>
          </w:p>
          <w:p w:rsidR="004964C5" w:rsidRPr="009A75C8" w:rsidRDefault="004964C5" w:rsidP="004964C5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انتقال بیمار از صندلی چرخ دار مخصوص اتاق عمل به تخت اتاق عمل</w:t>
            </w:r>
          </w:p>
          <w:p w:rsidR="004964C5" w:rsidRPr="009A75C8" w:rsidRDefault="004964C5" w:rsidP="004964C5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انتقال بیمار به صورت سیار(بدون وسیله جابجایی)</w:t>
            </w:r>
          </w:p>
          <w:p w:rsidR="004964C5" w:rsidRPr="009A75C8" w:rsidRDefault="004964C5" w:rsidP="004964C5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انتقال بیمار ناتوان یا کم توان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2D04B8" w:rsidRDefault="006A168C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lastRenderedPageBreak/>
              <w:t>"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2A7F8B" w:rsidRDefault="006A168C" w:rsidP="00DD2613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6A168C" w:rsidRPr="009A75C8" w:rsidTr="006A168C">
        <w:trPr>
          <w:trHeight w:val="145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4964C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جلسه </w:t>
            </w:r>
            <w:r w:rsidR="004964C5">
              <w:rPr>
                <w:rFonts w:cs="B Nazanin" w:hint="cs"/>
                <w:sz w:val="24"/>
                <w:szCs w:val="24"/>
                <w:rtl/>
              </w:rPr>
              <w:t>نهم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6E4707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C11E5D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صدمات و خطرات وضعیت دادن بیمار </w:t>
            </w:r>
          </w:p>
          <w:p w:rsidR="006A168C" w:rsidRPr="009A75C8" w:rsidRDefault="006A168C" w:rsidP="00C11E5D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پوزیشن های متداول جراحی</w:t>
            </w:r>
          </w:p>
          <w:p w:rsidR="006A168C" w:rsidRDefault="006A168C" w:rsidP="00C11E5D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تخت جراحی و ضمائم آن</w:t>
            </w:r>
          </w:p>
          <w:p w:rsidR="006A168C" w:rsidRPr="009A75C8" w:rsidRDefault="006A168C" w:rsidP="00C11E5D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تعریف خطر</w:t>
            </w:r>
          </w:p>
          <w:p w:rsidR="006A168C" w:rsidRPr="00A4383D" w:rsidRDefault="006A168C" w:rsidP="00A4383D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مدیریت ریسک در حوزه سلامت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2D04B8" w:rsidRDefault="006A168C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2A7F8B" w:rsidRDefault="006A168C" w:rsidP="00DD2613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</w:tbl>
    <w:p w:rsidR="00AB4045" w:rsidRPr="009A75C8" w:rsidRDefault="00AB4045" w:rsidP="00AB4045">
      <w:pPr>
        <w:rPr>
          <w:rFonts w:cs="B Nazanin"/>
          <w:sz w:val="24"/>
          <w:szCs w:val="24"/>
          <w:rtl/>
        </w:rPr>
      </w:pPr>
    </w:p>
    <w:p w:rsidR="00323A24" w:rsidRPr="009A75C8" w:rsidRDefault="00323A24">
      <w:pPr>
        <w:rPr>
          <w:rFonts w:cs="B Nazanin"/>
        </w:rPr>
      </w:pPr>
    </w:p>
    <w:sectPr w:rsidR="00323A24" w:rsidRPr="009A7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73CD"/>
    <w:multiLevelType w:val="hybridMultilevel"/>
    <w:tmpl w:val="8DFED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F6C03"/>
    <w:multiLevelType w:val="hybridMultilevel"/>
    <w:tmpl w:val="E2B60080"/>
    <w:lvl w:ilvl="0" w:tplc="6AEEC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03F77"/>
    <w:multiLevelType w:val="hybridMultilevel"/>
    <w:tmpl w:val="FE6064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26F39"/>
    <w:multiLevelType w:val="hybridMultilevel"/>
    <w:tmpl w:val="86B40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254BD"/>
    <w:multiLevelType w:val="hybridMultilevel"/>
    <w:tmpl w:val="3D66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32091"/>
    <w:multiLevelType w:val="hybridMultilevel"/>
    <w:tmpl w:val="287C74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05C66"/>
    <w:multiLevelType w:val="hybridMultilevel"/>
    <w:tmpl w:val="02F605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14AE1"/>
    <w:multiLevelType w:val="hybridMultilevel"/>
    <w:tmpl w:val="A7A02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F3E2C"/>
    <w:multiLevelType w:val="hybridMultilevel"/>
    <w:tmpl w:val="C64855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C414E"/>
    <w:multiLevelType w:val="hybridMultilevel"/>
    <w:tmpl w:val="76A2C4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A21E54"/>
    <w:multiLevelType w:val="hybridMultilevel"/>
    <w:tmpl w:val="52E228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9631F"/>
    <w:multiLevelType w:val="hybridMultilevel"/>
    <w:tmpl w:val="B9FC69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E7997"/>
    <w:multiLevelType w:val="hybridMultilevel"/>
    <w:tmpl w:val="C97C43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796B7A"/>
    <w:multiLevelType w:val="hybridMultilevel"/>
    <w:tmpl w:val="A5CE52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14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45"/>
    <w:rsid w:val="00006BFD"/>
    <w:rsid w:val="00027102"/>
    <w:rsid w:val="00063C9B"/>
    <w:rsid w:val="000D2656"/>
    <w:rsid w:val="000D2D52"/>
    <w:rsid w:val="000F3547"/>
    <w:rsid w:val="0010500E"/>
    <w:rsid w:val="00130E53"/>
    <w:rsid w:val="00153955"/>
    <w:rsid w:val="00154A6F"/>
    <w:rsid w:val="001B3C1D"/>
    <w:rsid w:val="001D0BA7"/>
    <w:rsid w:val="002C5792"/>
    <w:rsid w:val="002D04B8"/>
    <w:rsid w:val="002F57AD"/>
    <w:rsid w:val="00323A24"/>
    <w:rsid w:val="00347371"/>
    <w:rsid w:val="003C07F5"/>
    <w:rsid w:val="003C0C69"/>
    <w:rsid w:val="004308C5"/>
    <w:rsid w:val="004964C5"/>
    <w:rsid w:val="0056198A"/>
    <w:rsid w:val="006A168C"/>
    <w:rsid w:val="006E0007"/>
    <w:rsid w:val="006E4707"/>
    <w:rsid w:val="007D314B"/>
    <w:rsid w:val="00955F90"/>
    <w:rsid w:val="00966FFD"/>
    <w:rsid w:val="00974A49"/>
    <w:rsid w:val="009A75C8"/>
    <w:rsid w:val="00A4383D"/>
    <w:rsid w:val="00AB4045"/>
    <w:rsid w:val="00AC5F24"/>
    <w:rsid w:val="00AE6B65"/>
    <w:rsid w:val="00AE6E01"/>
    <w:rsid w:val="00B163A5"/>
    <w:rsid w:val="00BD593A"/>
    <w:rsid w:val="00BF2C46"/>
    <w:rsid w:val="00C11E5D"/>
    <w:rsid w:val="00D40D25"/>
    <w:rsid w:val="00DA78DE"/>
    <w:rsid w:val="00DC1D67"/>
    <w:rsid w:val="00DD2613"/>
    <w:rsid w:val="00DE1369"/>
    <w:rsid w:val="00EC2421"/>
    <w:rsid w:val="00FC28EF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4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045"/>
    <w:pPr>
      <w:ind w:left="720"/>
      <w:contextualSpacing/>
    </w:pPr>
  </w:style>
  <w:style w:type="table" w:styleId="TableGrid">
    <w:name w:val="Table Grid"/>
    <w:basedOn w:val="TableNormal"/>
    <w:uiPriority w:val="59"/>
    <w:rsid w:val="00AB40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B40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4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045"/>
    <w:pPr>
      <w:ind w:left="720"/>
      <w:contextualSpacing/>
    </w:pPr>
  </w:style>
  <w:style w:type="table" w:styleId="TableGrid">
    <w:name w:val="Table Grid"/>
    <w:basedOn w:val="TableNormal"/>
    <w:uiPriority w:val="59"/>
    <w:rsid w:val="00AB40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B40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. c o m</cp:lastModifiedBy>
  <cp:revision>32</cp:revision>
  <dcterms:created xsi:type="dcterms:W3CDTF">2016-10-10T20:20:00Z</dcterms:created>
  <dcterms:modified xsi:type="dcterms:W3CDTF">2019-09-18T06:21:00Z</dcterms:modified>
</cp:coreProperties>
</file>